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/>
          <w:sz w:val="30"/>
          <w:szCs w:val="30"/>
          <w:lang w:val="en-US" w:eastAsia="zh-CN"/>
        </w:rPr>
        <w:t>2023年庆祝“六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•</w:t>
      </w:r>
      <w:r>
        <w:rPr>
          <w:rFonts w:hint="eastAsia"/>
          <w:sz w:val="30"/>
          <w:szCs w:val="30"/>
          <w:lang w:val="en-US" w:eastAsia="zh-CN"/>
        </w:rPr>
        <w:t>一”儿童节素质教育成果作品展信息表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作品类别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学生姓名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ind w:left="5696" w:leftChars="284" w:hanging="5100" w:hangingChars="1700"/>
        <w:rPr>
          <w:rFonts w:hint="eastAsia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ind w:left="5696" w:leftChars="284" w:hanging="5100" w:hangingChars="1700"/>
        <w:rPr>
          <w:rFonts w:hint="eastAsia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ind w:left="5696" w:leftChars="284" w:hanging="5100" w:hangingChars="1700"/>
        <w:rPr>
          <w:rFonts w:hint="default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xM2I1Y2IzNGEyN2Q3ZGYzZTJhNzIyMmIzMmMwNDMifQ=="/>
  </w:docVars>
  <w:rsids>
    <w:rsidRoot w:val="74EB25D5"/>
    <w:rsid w:val="0E9C573A"/>
    <w:rsid w:val="22080812"/>
    <w:rsid w:val="35F60D0C"/>
    <w:rsid w:val="6EE1359A"/>
    <w:rsid w:val="71B90396"/>
    <w:rsid w:val="74EB25D5"/>
    <w:rsid w:val="7AE10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772</Words>
  <Characters>823</Characters>
  <Lines>0</Lines>
  <Paragraphs>0</Paragraphs>
  <TotalTime>4</TotalTime>
  <ScaleCrop>false</ScaleCrop>
  <LinksUpToDate>false</LinksUpToDate>
  <CharactersWithSpaces>876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2023-04-20T08:09:00Z</dcterms:created>
  <dc:creator>文浩</dc:creator>
  <cp:lastModifiedBy>西府海棠</cp:lastModifiedBy>
  <dcterms:modified xsi:type="dcterms:W3CDTF">2023-04-21T04:44:19Z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D7DB939187EF4CE1A391C724AE3F1AFB</vt:lpwstr>
  </property>
</Properties>
</file>