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auto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将代表新区参加2023年南京市“市长杯”校园足球联赛的19所学校名单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小学男子甲组：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南京江北新区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浦口外国语学校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南京信息工程大学附属实验小学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南京江北新区浦口实验小学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南京市葛塘中心小学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小学男子乙组：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南京江北新区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浦口外国语学校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南京市南化实验小学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南京信息工程大学附属实验小学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南京江北新区浦口实验小学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小学女子甲组：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南京江北新区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泰山小学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南京市扬子第二小学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南京市长城小学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cs="宋体"/>
          <w:b/>
          <w:bCs/>
          <w:sz w:val="24"/>
          <w:szCs w:val="24"/>
          <w:lang w:val="en-US" w:eastAsia="zh-CN"/>
        </w:rPr>
        <w:t>小学女子乙组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南京江北新区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泰山小学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南京市扬子第三小学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南京信息工程大学附属高新实验小学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南京市南化实验小学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南京市扬子第二小学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cs="宋体"/>
          <w:b/>
          <w:bCs/>
          <w:sz w:val="24"/>
          <w:szCs w:val="24"/>
          <w:lang w:val="en-US" w:eastAsia="zh-CN"/>
        </w:rPr>
        <w:t>初中男子组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南京市扬子第一中学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cs="宋体"/>
          <w:b/>
          <w:bCs/>
          <w:sz w:val="24"/>
          <w:szCs w:val="24"/>
          <w:lang w:val="en-US" w:eastAsia="zh-CN"/>
        </w:rPr>
        <w:t>初中女子组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南京市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扬子第一中学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cs="宋体"/>
          <w:b/>
          <w:bCs/>
          <w:sz w:val="24"/>
          <w:szCs w:val="24"/>
          <w:lang w:val="en-US" w:eastAsia="zh-CN"/>
        </w:rPr>
        <w:t>高中男子组</w:t>
      </w:r>
      <w:r>
        <w:rPr>
          <w:rFonts w:hint="default" w:ascii="宋体" w:hAnsi="宋体" w:cs="宋体"/>
          <w:b/>
          <w:bCs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南京师范大学附属扬子中学</w:t>
      </w:r>
    </w:p>
    <w:p/>
    <w:sectPr>
      <w:pgSz w:w="11906" w:h="16838"/>
      <w:pgMar w:top="1134" w:right="1800" w:bottom="30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M2I1Y2IzNGEyN2Q3ZGYzZTJhNzIyMmIzMmMwNDMifQ=="/>
  </w:docVars>
  <w:rsids>
    <w:rsidRoot w:val="35360F54"/>
    <w:rsid w:val="04A824F1"/>
    <w:rsid w:val="09DD12AC"/>
    <w:rsid w:val="13F962CA"/>
    <w:rsid w:val="35360F54"/>
    <w:rsid w:val="45845B9E"/>
    <w:rsid w:val="4DFF082B"/>
    <w:rsid w:val="5D94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2023-11-01T08:40:00Z</dcterms:created>
  <dc:creator>西府海棠</dc:creator>
  <cp:lastModifiedBy>西府海棠</cp:lastModifiedBy>
  <dcterms:modified xsi:type="dcterms:W3CDTF">2023-11-01T09:15:10Z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1D186D275B7F42889CBEC8857A5C92A8_11</vt:lpwstr>
  </property>
</Properties>
</file>